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B941234" w14:textId="1AA5AA23"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w:t>
      </w:r>
      <w:r w:rsidR="007D37B0">
        <w:rPr>
          <w:rFonts w:ascii="宋体" w:hAnsi="宋体" w:hint="eastAsia"/>
          <w:b/>
          <w:sz w:val="30"/>
          <w:szCs w:val="30"/>
        </w:rPr>
        <w:t>王添</w:t>
      </w:r>
      <w:proofErr w:type="gramStart"/>
      <w:r w:rsidR="007D37B0">
        <w:rPr>
          <w:rFonts w:ascii="宋体" w:hAnsi="宋体" w:hint="eastAsia"/>
          <w:b/>
          <w:sz w:val="30"/>
          <w:szCs w:val="30"/>
        </w:rPr>
        <w:t>一</w:t>
      </w:r>
      <w:proofErr w:type="gramEnd"/>
      <w:r w:rsidR="007D37B0">
        <w:rPr>
          <w:rFonts w:ascii="宋体" w:hAnsi="宋体" w:hint="eastAsia"/>
          <w:b/>
          <w:sz w:val="30"/>
          <w:szCs w:val="30"/>
        </w:rPr>
        <w:t>，林知，刘涵琦，邝楚钧</w:t>
      </w:r>
      <w:r w:rsidR="00FD38A6">
        <w:rPr>
          <w:rFonts w:ascii="宋体" w:hAnsi="宋体" w:hint="eastAsia"/>
          <w:b/>
          <w:sz w:val="30"/>
          <w:szCs w:val="30"/>
        </w:rPr>
        <w:t>，徐湘男</w:t>
      </w:r>
    </w:p>
    <w:p w14:paraId="4A8B06B8" w14:textId="7B7C36E1"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FD38A6">
        <w:rPr>
          <w:rFonts w:ascii="宋体" w:hAnsi="宋体" w:hint="eastAsia"/>
          <w:b/>
          <w:sz w:val="30"/>
          <w:szCs w:val="30"/>
        </w:rPr>
        <w:t>：</w:t>
      </w:r>
      <w:r w:rsidR="007D37B0">
        <w:rPr>
          <w:rFonts w:ascii="宋体" w:hAnsi="宋体"/>
          <w:b/>
          <w:sz w:val="30"/>
          <w:szCs w:val="30"/>
        </w:rPr>
        <w:t>2017211603 &amp; 20172131604</w:t>
      </w:r>
    </w:p>
    <w:p w14:paraId="3D988DED" w14:textId="675241C8"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所在学院：</w:t>
      </w:r>
      <w:r w:rsidR="007D37B0">
        <w:rPr>
          <w:rFonts w:ascii="宋体" w:hAnsi="宋体" w:hint="eastAsia"/>
          <w:b/>
          <w:sz w:val="30"/>
          <w:szCs w:val="30"/>
        </w:rPr>
        <w:t>数字媒体与设计艺术学院</w:t>
      </w:r>
    </w:p>
    <w:p w14:paraId="1C406B16" w14:textId="59B29329"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指导教师：</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proofErr w:type="gramStart"/>
      <w:r>
        <w:rPr>
          <w:rFonts w:hint="eastAsia"/>
          <w:sz w:val="24"/>
        </w:rPr>
        <w:t>竞品分析</w:t>
      </w:r>
      <w:proofErr w:type="gramEnd"/>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proofErr w:type="gramStart"/>
      <w:r w:rsidR="007F2C56" w:rsidRPr="007F2C56">
        <w:rPr>
          <w:rFonts w:hint="eastAsia"/>
          <w:sz w:val="24"/>
        </w:rPr>
        <w:t>二</w:t>
      </w:r>
      <w:proofErr w:type="gramEnd"/>
      <w:r w:rsidR="007F2C56" w:rsidRPr="007F2C56">
        <w:rPr>
          <w:rFonts w:hint="eastAsia"/>
          <w:sz w:val="24"/>
        </w:rPr>
        <w:t>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proofErr w:type="gramStart"/>
      <w:r w:rsidR="007F2C56" w:rsidRPr="007F2C56">
        <w:rPr>
          <w:rFonts w:hint="eastAsia"/>
          <w:sz w:val="24"/>
        </w:rPr>
        <w:t>三</w:t>
      </w:r>
      <w:proofErr w:type="gramEnd"/>
      <w:r w:rsidR="007F2C56" w:rsidRPr="007F2C56">
        <w:rPr>
          <w:rFonts w:hint="eastAsia"/>
          <w:sz w:val="24"/>
        </w:rPr>
        <w:t>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w:t>
      </w:r>
      <w:proofErr w:type="gramStart"/>
      <w:r w:rsidRPr="00263014">
        <w:rPr>
          <w:rFonts w:ascii="宋体" w:hAnsi="宋体" w:cs="微软雅黑" w:hint="eastAsia"/>
          <w:b w:val="0"/>
          <w:kern w:val="0"/>
          <w:sz w:val="24"/>
          <w:szCs w:val="24"/>
        </w:rPr>
        <w:t>滋</w:t>
      </w:r>
      <w:proofErr w:type="gramEnd"/>
      <w:r w:rsidRPr="00263014">
        <w:rPr>
          <w:rFonts w:ascii="宋体" w:hAnsi="宋体" w:cs="微软雅黑" w:hint="eastAsia"/>
          <w:b w:val="0"/>
          <w:kern w:val="0"/>
          <w:sz w:val="24"/>
          <w:szCs w:val="24"/>
        </w:rPr>
        <w:t>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proofErr w:type="gramStart"/>
      <w:r>
        <w:rPr>
          <w:rFonts w:ascii="黑体" w:eastAsia="黑体" w:hAnsi="黑体" w:hint="eastAsia"/>
          <w:sz w:val="28"/>
          <w:szCs w:val="28"/>
        </w:rPr>
        <w:t>竞品分析</w:t>
      </w:r>
      <w:proofErr w:type="gramEnd"/>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proofErr w:type="gramStart"/>
      <w:r w:rsidRPr="009D5F0E">
        <w:rPr>
          <w:rFonts w:ascii="黑体" w:eastAsia="黑体" w:hAnsi="黑体" w:hint="eastAsia"/>
          <w:b/>
          <w:bCs/>
          <w:sz w:val="28"/>
          <w:szCs w:val="28"/>
        </w:rPr>
        <w:t>竞品分析</w:t>
      </w:r>
      <w:proofErr w:type="gramEnd"/>
      <w:r w:rsidRPr="009D5F0E">
        <w:rPr>
          <w:rFonts w:ascii="黑体" w:eastAsia="黑体" w:hAnsi="黑体" w:hint="eastAsia"/>
          <w:b/>
          <w:bCs/>
          <w:sz w:val="28"/>
          <w:szCs w:val="28"/>
        </w:rPr>
        <w:tab/>
      </w:r>
    </w:p>
    <w:p w14:paraId="25D22BA2" w14:textId="7F402053" w:rsidR="009D5F0E" w:rsidRPr="009D5F0E" w:rsidRDefault="009D5F0E" w:rsidP="009D5F0E">
      <w:pPr>
        <w:pStyle w:val="21"/>
        <w:ind w:firstLine="480"/>
        <w:rPr>
          <w:bCs/>
        </w:rPr>
      </w:pPr>
      <w:r w:rsidRPr="009D5F0E">
        <w:rPr>
          <w:rFonts w:hint="eastAsia"/>
          <w:bCs/>
        </w:rPr>
        <w:t>我们的</w:t>
      </w:r>
      <w:proofErr w:type="gramStart"/>
      <w:r w:rsidRPr="009D5F0E">
        <w:rPr>
          <w:rFonts w:hint="eastAsia"/>
          <w:bCs/>
        </w:rPr>
        <w:t>竞品分为</w:t>
      </w:r>
      <w:proofErr w:type="gramEnd"/>
      <w:r w:rsidRPr="009D5F0E">
        <w:rPr>
          <w:rFonts w:hint="eastAsia"/>
          <w:bCs/>
        </w:rPr>
        <w:t>三大类分别是，</w:t>
      </w:r>
      <w:r w:rsidR="00FD38A6">
        <w:rPr>
          <w:rFonts w:hint="eastAsia"/>
          <w:bCs/>
        </w:rPr>
        <w:t>产品直接竞争者，</w:t>
      </w:r>
      <w:r w:rsidRPr="009D5F0E">
        <w:rPr>
          <w:rFonts w:hint="eastAsia"/>
          <w:bCs/>
        </w:rPr>
        <w:t>产品间接竞争者和同行业不同模式</w:t>
      </w:r>
      <w:r w:rsidR="00FD38A6">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w:t>
      </w:r>
      <w:proofErr w:type="gramStart"/>
      <w:r w:rsidRPr="009D5F0E">
        <w:rPr>
          <w:rFonts w:hint="eastAsia"/>
          <w:bCs/>
        </w:rPr>
        <w:t>化快速</w:t>
      </w:r>
      <w:proofErr w:type="gramEnd"/>
      <w:r w:rsidRPr="009D5F0E">
        <w:rPr>
          <w:rFonts w:hint="eastAsia"/>
          <w:bCs/>
        </w:rPr>
        <w:t>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w:t>
      </w:r>
      <w:proofErr w:type="gramStart"/>
      <w:r>
        <w:rPr>
          <w:rFonts w:asciiTheme="majorEastAsia" w:eastAsiaTheme="majorEastAsia" w:hAnsiTheme="majorEastAsia" w:hint="eastAsia"/>
        </w:rPr>
        <w:t>讲解受众群众</w:t>
      </w:r>
      <w:proofErr w:type="gramEnd"/>
      <w:r>
        <w:rPr>
          <w:rFonts w:asciiTheme="majorEastAsia" w:eastAsiaTheme="majorEastAsia" w:hAnsiTheme="majorEastAsia" w:hint="eastAsia"/>
        </w:rPr>
        <w:t>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w:t>
      </w:r>
      <w:proofErr w:type="gramStart"/>
      <w:r>
        <w:rPr>
          <w:rFonts w:asciiTheme="majorEastAsia" w:eastAsiaTheme="majorEastAsia" w:hAnsiTheme="majorEastAsia" w:hint="eastAsia"/>
        </w:rPr>
        <w:t>简洁防艾的</w:t>
      </w:r>
      <w:proofErr w:type="gramEnd"/>
      <w:r>
        <w:rPr>
          <w:rFonts w:asciiTheme="majorEastAsia" w:eastAsiaTheme="majorEastAsia" w:hAnsiTheme="majorEastAsia" w:hint="eastAsia"/>
        </w:rPr>
        <w:t>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w:t>
      </w:r>
      <w:proofErr w:type="gramStart"/>
      <w:r w:rsidRPr="00FF0507">
        <w:rPr>
          <w:rFonts w:asciiTheme="majorEastAsia" w:eastAsiaTheme="majorEastAsia" w:hAnsiTheme="majorEastAsia" w:hint="eastAsia"/>
        </w:rPr>
        <w:t>式传统</w:t>
      </w:r>
      <w:proofErr w:type="gramEnd"/>
      <w:r w:rsidRPr="00FF0507">
        <w:rPr>
          <w:rFonts w:asciiTheme="majorEastAsia" w:eastAsiaTheme="majorEastAsia" w:hAnsiTheme="majorEastAsia" w:hint="eastAsia"/>
        </w:rPr>
        <w:t>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FD38A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w:t>
      </w:r>
      <w:proofErr w:type="gramStart"/>
      <w:r w:rsidR="00501A06" w:rsidRPr="00501A06">
        <w:rPr>
          <w:rFonts w:asciiTheme="majorEastAsia" w:eastAsiaTheme="majorEastAsia" w:hAnsiTheme="majorEastAsia" w:hint="eastAsia"/>
        </w:rPr>
        <w:t>面设计</w:t>
      </w:r>
      <w:proofErr w:type="gramEnd"/>
      <w:r w:rsidR="00501A06" w:rsidRPr="00501A06">
        <w:rPr>
          <w:rFonts w:asciiTheme="majorEastAsia" w:eastAsiaTheme="majorEastAsia" w:hAnsiTheme="majorEastAsia" w:hint="eastAsia"/>
        </w:rPr>
        <w:t>重在简介，突出重点，有互动的小游戏吸引浏览者。</w:t>
      </w:r>
    </w:p>
    <w:p w14:paraId="1AAECAEE" w14:textId="77777777" w:rsidR="00501A06" w:rsidRPr="00501A06" w:rsidRDefault="00501A06" w:rsidP="00FD38A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FD38A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w:t>
      </w:r>
      <w:proofErr w:type="gramStart"/>
      <w:r w:rsidR="00967D72">
        <w:rPr>
          <w:rFonts w:asciiTheme="majorEastAsia" w:eastAsiaTheme="majorEastAsia" w:hAnsiTheme="majorEastAsia" w:hint="eastAsia"/>
        </w:rPr>
        <w:t>效提供</w:t>
      </w:r>
      <w:proofErr w:type="gramEnd"/>
      <w:r w:rsidR="00967D72">
        <w:rPr>
          <w:rFonts w:asciiTheme="majorEastAsia" w:eastAsiaTheme="majorEastAsia" w:hAnsiTheme="majorEastAsia" w:hint="eastAsia"/>
        </w:rPr>
        <w:t>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5A250484"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w:t>
      </w:r>
      <w:proofErr w:type="gramStart"/>
      <w:r w:rsidRPr="00501A06">
        <w:rPr>
          <w:rFonts w:asciiTheme="majorEastAsia" w:eastAsiaTheme="majorEastAsia" w:hAnsiTheme="majorEastAsia" w:hint="eastAsia"/>
        </w:rPr>
        <w:t>用户着</w:t>
      </w:r>
      <w:proofErr w:type="gramEnd"/>
      <w:r w:rsidRPr="00501A06">
        <w:rPr>
          <w:rFonts w:asciiTheme="majorEastAsia" w:eastAsiaTheme="majorEastAsia" w:hAnsiTheme="majorEastAsia" w:hint="eastAsia"/>
        </w:rPr>
        <w:t>我们的网页极具交互性， 为二三级里面</w:t>
      </w:r>
      <w:proofErr w:type="gramStart"/>
      <w:r w:rsidRPr="00501A06">
        <w:rPr>
          <w:rFonts w:asciiTheme="majorEastAsia" w:eastAsiaTheme="majorEastAsia" w:hAnsiTheme="majorEastAsia" w:hint="eastAsia"/>
        </w:rPr>
        <w:t>交互内</w:t>
      </w:r>
      <w:proofErr w:type="gramEnd"/>
      <w:r w:rsidRPr="00501A06">
        <w:rPr>
          <w:rFonts w:asciiTheme="majorEastAsia" w:eastAsiaTheme="majorEastAsia" w:hAnsiTheme="majorEastAsia" w:hint="eastAsia"/>
        </w:rPr>
        <w:t>容做铺垫。</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w:t>
      </w:r>
      <w:proofErr w:type="gramStart"/>
      <w:r w:rsidRPr="00A93A2B">
        <w:rPr>
          <w:rFonts w:ascii="黑体" w:eastAsia="黑体" w:hAnsi="黑体" w:hint="eastAsia"/>
          <w:b/>
          <w:bCs/>
          <w:sz w:val="28"/>
          <w:szCs w:val="28"/>
        </w:rPr>
        <w:t>二</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w:t>
      </w:r>
      <w:proofErr w:type="gramStart"/>
      <w:r w:rsidRPr="00A93A2B">
        <w:rPr>
          <w:rFonts w:ascii="黑体" w:eastAsia="黑体" w:hAnsi="黑体" w:hint="eastAsia"/>
          <w:b/>
          <w:bCs/>
          <w:sz w:val="28"/>
          <w:szCs w:val="28"/>
        </w:rPr>
        <w:t>三</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3B1A6BB" w:rsidR="00604D66"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r w:rsidR="00E00020">
        <w:rPr>
          <w:rFonts w:ascii="黑体" w:eastAsia="黑体" w:hAnsi="黑体" w:hint="eastAsia"/>
          <w:b/>
          <w:bCs/>
          <w:sz w:val="28"/>
          <w:szCs w:val="28"/>
        </w:rPr>
        <w:t>和项目总思维导图</w:t>
      </w:r>
      <w:bookmarkStart w:id="6" w:name="_GoBack"/>
      <w:bookmarkEnd w:id="6"/>
    </w:p>
    <w:p w14:paraId="0DCF4B88" w14:textId="0FB2E423" w:rsidR="00E00020" w:rsidRPr="00E00020" w:rsidRDefault="00E00020" w:rsidP="00FB6C48">
      <w:pPr>
        <w:pStyle w:val="21"/>
        <w:ind w:firstLineChars="0" w:firstLine="0"/>
        <w:rPr>
          <w:rFonts w:ascii="黑体" w:eastAsia="黑体" w:hAnsi="黑体" w:hint="eastAsia"/>
          <w:b/>
          <w:bCs/>
          <w:sz w:val="28"/>
          <w:szCs w:val="28"/>
        </w:rPr>
      </w:pPr>
      <w:r>
        <w:rPr>
          <w:rFonts w:ascii="黑体" w:eastAsia="黑体" w:hAnsi="黑体"/>
          <w:b/>
          <w:bCs/>
          <w:noProof/>
          <w:sz w:val="28"/>
          <w:szCs w:val="28"/>
        </w:rPr>
        <w:lastRenderedPageBreak/>
        <w:drawing>
          <wp:inline distT="0" distB="0" distL="0" distR="0" wp14:anchorId="67675B9F" wp14:editId="786D2F0C">
            <wp:extent cx="5600700" cy="88836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0700" cy="8883650"/>
                    </a:xfrm>
                    <a:prstGeom prst="rect">
                      <a:avLst/>
                    </a:prstGeom>
                    <a:noFill/>
                    <a:ln>
                      <a:noFill/>
                    </a:ln>
                  </pic:spPr>
                </pic:pic>
              </a:graphicData>
            </a:graphic>
          </wp:inline>
        </w:drawing>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103"/>
        <w:gridCol w:w="2268"/>
      </w:tblGrid>
      <w:tr w:rsidR="00A062FD" w14:paraId="33E6D09F" w14:textId="77777777" w:rsidTr="00091CD2">
        <w:tc>
          <w:tcPr>
            <w:tcW w:w="1555" w:type="dxa"/>
          </w:tcPr>
          <w:p w14:paraId="0977AE4A" w14:textId="782E26EB" w:rsidR="00A062FD" w:rsidRDefault="00A062FD" w:rsidP="005E4958">
            <w:pPr>
              <w:pStyle w:val="21"/>
              <w:ind w:firstLineChars="0" w:firstLine="0"/>
            </w:pPr>
            <w:r>
              <w:rPr>
                <w:rFonts w:hint="eastAsia"/>
              </w:rPr>
              <w:t>小组成员</w:t>
            </w:r>
          </w:p>
        </w:tc>
        <w:tc>
          <w:tcPr>
            <w:tcW w:w="5103" w:type="dxa"/>
          </w:tcPr>
          <w:p w14:paraId="4F65FAF7" w14:textId="2BF12662" w:rsidR="00A062FD" w:rsidRDefault="00A062FD" w:rsidP="005E4958">
            <w:pPr>
              <w:pStyle w:val="21"/>
              <w:ind w:firstLineChars="0" w:firstLine="0"/>
            </w:pPr>
            <w:r>
              <w:rPr>
                <w:rFonts w:hint="eastAsia"/>
              </w:rPr>
              <w:t>工作内容</w:t>
            </w:r>
          </w:p>
        </w:tc>
        <w:tc>
          <w:tcPr>
            <w:tcW w:w="2268"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091CD2">
        <w:tc>
          <w:tcPr>
            <w:tcW w:w="1555" w:type="dxa"/>
          </w:tcPr>
          <w:p w14:paraId="38DE3FC6" w14:textId="3C9825E8" w:rsidR="00A062FD" w:rsidRDefault="00A062FD" w:rsidP="005E4958">
            <w:pPr>
              <w:pStyle w:val="21"/>
              <w:ind w:firstLineChars="0" w:firstLine="0"/>
            </w:pPr>
            <w:r>
              <w:rPr>
                <w:rFonts w:hint="eastAsia"/>
              </w:rPr>
              <w:t>林知</w:t>
            </w:r>
          </w:p>
        </w:tc>
        <w:tc>
          <w:tcPr>
            <w:tcW w:w="5103" w:type="dxa"/>
          </w:tcPr>
          <w:p w14:paraId="41416ADE" w14:textId="654226F0" w:rsidR="00A062FD" w:rsidRDefault="00A062FD" w:rsidP="00F21E62">
            <w:pPr>
              <w:pStyle w:val="21"/>
              <w:ind w:firstLineChars="0" w:firstLine="0"/>
            </w:pPr>
            <w:r>
              <w:rPr>
                <w:rFonts w:hint="eastAsia"/>
              </w:rPr>
              <w:t>负责所有的人物设计以及联系我们的页面设计；设计历史页，问答页，血液传播的三级页面。后期制作</w:t>
            </w:r>
            <w:r>
              <w:rPr>
                <w:rFonts w:hint="eastAsia"/>
              </w:rPr>
              <w:t>ppt</w:t>
            </w:r>
            <w:r>
              <w:rPr>
                <w:rFonts w:hint="eastAsia"/>
              </w:rPr>
              <w:t>。</w:t>
            </w:r>
          </w:p>
        </w:tc>
        <w:tc>
          <w:tcPr>
            <w:tcW w:w="2268"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091CD2">
        <w:tc>
          <w:tcPr>
            <w:tcW w:w="1555" w:type="dxa"/>
          </w:tcPr>
          <w:p w14:paraId="2CCB3C12" w14:textId="291270F3" w:rsidR="00A062FD" w:rsidRDefault="00A062FD" w:rsidP="005E4958">
            <w:pPr>
              <w:pStyle w:val="21"/>
              <w:ind w:firstLineChars="0" w:firstLine="0"/>
            </w:pPr>
            <w:r>
              <w:rPr>
                <w:rFonts w:hint="eastAsia"/>
              </w:rPr>
              <w:t>王添</w:t>
            </w:r>
            <w:proofErr w:type="gramStart"/>
            <w:r>
              <w:rPr>
                <w:rFonts w:hint="eastAsia"/>
              </w:rPr>
              <w:t>一</w:t>
            </w:r>
            <w:proofErr w:type="gramEnd"/>
          </w:p>
        </w:tc>
        <w:tc>
          <w:tcPr>
            <w:tcW w:w="5103" w:type="dxa"/>
          </w:tcPr>
          <w:p w14:paraId="0BCC4F04" w14:textId="35FA4862" w:rsidR="00A062FD" w:rsidRDefault="00A062FD" w:rsidP="005E4958">
            <w:pPr>
              <w:pStyle w:val="21"/>
              <w:ind w:firstLineChars="0" w:firstLine="0"/>
            </w:pPr>
            <w:r>
              <w:rPr>
                <w:rFonts w:hint="eastAsia"/>
              </w:rPr>
              <w:t>负责确立整体风格背景和颜色；绘制页面中所有小的</w:t>
            </w:r>
            <w:r>
              <w:rPr>
                <w:rFonts w:hint="eastAsia"/>
              </w:rPr>
              <w:t>icon</w:t>
            </w:r>
            <w:r>
              <w:rPr>
                <w:rFonts w:hint="eastAsia"/>
              </w:rPr>
              <w:t>；设计主页，书架二级页面，母婴传播的三级页面，消除歧视的二级、三级页面，</w:t>
            </w:r>
            <w:r>
              <w:t>404</w:t>
            </w:r>
            <w:r>
              <w:rPr>
                <w:rFonts w:hint="eastAsia"/>
              </w:rPr>
              <w:t>页面的设计，其他网站的设计。后期制作论文。</w:t>
            </w:r>
          </w:p>
        </w:tc>
        <w:tc>
          <w:tcPr>
            <w:tcW w:w="2268"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091CD2">
        <w:tc>
          <w:tcPr>
            <w:tcW w:w="1555" w:type="dxa"/>
          </w:tcPr>
          <w:p w14:paraId="3FFE56E3" w14:textId="51259002" w:rsidR="00A062FD" w:rsidRDefault="00A062FD" w:rsidP="005E4958">
            <w:pPr>
              <w:pStyle w:val="21"/>
              <w:ind w:firstLineChars="0" w:firstLine="0"/>
            </w:pPr>
            <w:r>
              <w:rPr>
                <w:rFonts w:hint="eastAsia"/>
              </w:rPr>
              <w:t>刘涵琦</w:t>
            </w:r>
          </w:p>
        </w:tc>
        <w:tc>
          <w:tcPr>
            <w:tcW w:w="5103" w:type="dxa"/>
          </w:tcPr>
          <w:p w14:paraId="1B582AEB" w14:textId="3CC5A978" w:rsidR="00A062FD" w:rsidRDefault="00A062FD" w:rsidP="005E4958">
            <w:pPr>
              <w:pStyle w:val="21"/>
              <w:ind w:firstLineChars="0" w:firstLine="0"/>
            </w:pPr>
            <w:r>
              <w:rPr>
                <w:rFonts w:hint="eastAsia"/>
              </w:rPr>
              <w:t>负责设计主体</w:t>
            </w:r>
            <w:r>
              <w:rPr>
                <w:rFonts w:hint="eastAsia"/>
              </w:rPr>
              <w:t>logo</w:t>
            </w:r>
            <w:r>
              <w:rPr>
                <w:rFonts w:hint="eastAsia"/>
              </w:rPr>
              <w:t>和各种小的细节；图片搜集；设计病理页，性传播的三级页面，感谢页面；校验所有的页面</w:t>
            </w:r>
            <w:proofErr w:type="spellStart"/>
            <w:r>
              <w:rPr>
                <w:rFonts w:hint="eastAsia"/>
              </w:rPr>
              <w:t>psd</w:t>
            </w:r>
            <w:proofErr w:type="spellEnd"/>
            <w:r>
              <w:rPr>
                <w:rFonts w:hint="eastAsia"/>
              </w:rPr>
              <w:t>。后期主负责制作</w:t>
            </w:r>
            <w:r>
              <w:rPr>
                <w:rFonts w:hint="eastAsia"/>
              </w:rPr>
              <w:t>ppt</w:t>
            </w:r>
            <w:r>
              <w:rPr>
                <w:rFonts w:hint="eastAsia"/>
              </w:rPr>
              <w:t>。</w:t>
            </w:r>
          </w:p>
        </w:tc>
        <w:tc>
          <w:tcPr>
            <w:tcW w:w="2268"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091CD2">
        <w:tc>
          <w:tcPr>
            <w:tcW w:w="1555" w:type="dxa"/>
          </w:tcPr>
          <w:p w14:paraId="483DDA85" w14:textId="579C5967" w:rsidR="00A062FD" w:rsidRDefault="00A062FD" w:rsidP="005E4958">
            <w:pPr>
              <w:pStyle w:val="21"/>
              <w:ind w:firstLineChars="0" w:firstLine="0"/>
            </w:pPr>
            <w:r>
              <w:rPr>
                <w:rFonts w:hint="eastAsia"/>
              </w:rPr>
              <w:t>徐湘男</w:t>
            </w:r>
          </w:p>
        </w:tc>
        <w:tc>
          <w:tcPr>
            <w:tcW w:w="5103" w:type="dxa"/>
          </w:tcPr>
          <w:p w14:paraId="07F4FFB4" w14:textId="70709A88" w:rsidR="00A062FD" w:rsidRDefault="00A062FD" w:rsidP="005E4958">
            <w:pPr>
              <w:pStyle w:val="21"/>
              <w:ind w:firstLineChars="0" w:firstLine="0"/>
            </w:pPr>
            <w:r>
              <w:rPr>
                <w:rFonts w:hint="eastAsia"/>
              </w:rPr>
              <w:t>负责设计全网站的面包屑和导航栏；调整页面布局；设计三级页面的所有背景。后期制作论文和</w:t>
            </w:r>
            <w:r>
              <w:rPr>
                <w:rFonts w:hint="eastAsia"/>
              </w:rPr>
              <w:t>ppt</w:t>
            </w:r>
            <w:r>
              <w:rPr>
                <w:rFonts w:hint="eastAsia"/>
              </w:rPr>
              <w:t>。</w:t>
            </w:r>
          </w:p>
        </w:tc>
        <w:tc>
          <w:tcPr>
            <w:tcW w:w="2268"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091CD2">
        <w:tc>
          <w:tcPr>
            <w:tcW w:w="1555" w:type="dxa"/>
          </w:tcPr>
          <w:p w14:paraId="28855564" w14:textId="09335EFB" w:rsidR="00A062FD" w:rsidRDefault="00A062FD" w:rsidP="005E4958">
            <w:pPr>
              <w:pStyle w:val="21"/>
              <w:ind w:firstLineChars="0" w:firstLine="0"/>
            </w:pPr>
            <w:r>
              <w:rPr>
                <w:rFonts w:hint="eastAsia"/>
              </w:rPr>
              <w:t>邝楚钧</w:t>
            </w:r>
          </w:p>
        </w:tc>
        <w:tc>
          <w:tcPr>
            <w:tcW w:w="5103" w:type="dxa"/>
          </w:tcPr>
          <w:p w14:paraId="1E2997B3" w14:textId="4DBF7AFB" w:rsidR="00A062FD" w:rsidRDefault="00186D7E" w:rsidP="005E4958">
            <w:pPr>
              <w:pStyle w:val="21"/>
              <w:ind w:firstLineChars="0" w:firstLine="0"/>
            </w:pPr>
            <w:r>
              <w:rPr>
                <w:rFonts w:hint="eastAsia"/>
              </w:rPr>
              <w:t>问答</w:t>
            </w:r>
            <w:r w:rsidR="00971E92">
              <w:rPr>
                <w:rFonts w:hint="eastAsia"/>
              </w:rPr>
              <w:t>页面设计</w:t>
            </w:r>
            <w:r>
              <w:rPr>
                <w:rFonts w:hint="eastAsia"/>
              </w:rPr>
              <w:t>和文案编写</w:t>
            </w:r>
            <w:r w:rsidR="00A062FD">
              <w:rPr>
                <w:rFonts w:hint="eastAsia"/>
              </w:rPr>
              <w:t>。</w:t>
            </w:r>
            <w:r w:rsidR="00D14E23">
              <w:rPr>
                <w:rFonts w:hint="eastAsia"/>
              </w:rPr>
              <w:t>负责提供思维导图支持。</w:t>
            </w:r>
            <w:r w:rsidR="00A062FD">
              <w:rPr>
                <w:rFonts w:hint="eastAsia"/>
              </w:rPr>
              <w:t>后期</w:t>
            </w:r>
            <w:r w:rsidR="00D84622">
              <w:rPr>
                <w:rFonts w:hint="eastAsia"/>
              </w:rPr>
              <w:t>主负责</w:t>
            </w:r>
            <w:r w:rsidR="00A062FD">
              <w:rPr>
                <w:rFonts w:hint="eastAsia"/>
              </w:rPr>
              <w:t>制作论文。</w:t>
            </w:r>
          </w:p>
        </w:tc>
        <w:tc>
          <w:tcPr>
            <w:tcW w:w="2268" w:type="dxa"/>
          </w:tcPr>
          <w:p w14:paraId="3CAD749C" w14:textId="4A6B4A48" w:rsidR="00A062FD" w:rsidRDefault="009200E4" w:rsidP="005E4958">
            <w:pPr>
              <w:pStyle w:val="21"/>
              <w:ind w:firstLineChars="0" w:firstLine="0"/>
            </w:pPr>
            <w:r>
              <w:rPr>
                <w:rFonts w:hint="eastAsia"/>
              </w:rPr>
              <w:t>1</w:t>
            </w:r>
            <w:r>
              <w:t>2</w:t>
            </w:r>
          </w:p>
        </w:tc>
      </w:tr>
    </w:tbl>
    <w:p w14:paraId="42834D53" w14:textId="4B23CFD2" w:rsidR="00093EAF" w:rsidRPr="006151FB" w:rsidRDefault="00093EAF" w:rsidP="00091CD2">
      <w:pPr>
        <w:pStyle w:val="21"/>
        <w:ind w:firstLineChars="0" w:firstLine="0"/>
      </w:pPr>
    </w:p>
    <w:sectPr w:rsidR="00093EAF" w:rsidRPr="006151FB" w:rsidSect="006E41A3">
      <w:footerReference w:type="even" r:id="rId55"/>
      <w:footerReference w:type="default" r:id="rId56"/>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10CCC" w14:textId="77777777" w:rsidR="00DE4A64" w:rsidRDefault="00DE4A64" w:rsidP="00AB0B81">
      <w:r>
        <w:separator/>
      </w:r>
    </w:p>
  </w:endnote>
  <w:endnote w:type="continuationSeparator" w:id="0">
    <w:p w14:paraId="7C0F024A" w14:textId="77777777" w:rsidR="00DE4A64" w:rsidRDefault="00DE4A64"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CA98D" w14:textId="77777777" w:rsidR="00DE4A64" w:rsidRDefault="00DE4A64" w:rsidP="00AB0B81">
      <w:r>
        <w:separator/>
      </w:r>
    </w:p>
  </w:footnote>
  <w:footnote w:type="continuationSeparator" w:id="0">
    <w:p w14:paraId="538D76D6" w14:textId="77777777" w:rsidR="00DE4A64" w:rsidRDefault="00DE4A64"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3C90"/>
    <w:rsid w:val="000A554F"/>
    <w:rsid w:val="000B5840"/>
    <w:rsid w:val="000F1CB7"/>
    <w:rsid w:val="0010434A"/>
    <w:rsid w:val="00110450"/>
    <w:rsid w:val="00123735"/>
    <w:rsid w:val="00125C41"/>
    <w:rsid w:val="00133305"/>
    <w:rsid w:val="00154719"/>
    <w:rsid w:val="001570D9"/>
    <w:rsid w:val="0016655A"/>
    <w:rsid w:val="00183A80"/>
    <w:rsid w:val="00186D7E"/>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60E7"/>
    <w:rsid w:val="00521397"/>
    <w:rsid w:val="00524ADF"/>
    <w:rsid w:val="005300B8"/>
    <w:rsid w:val="005311FA"/>
    <w:rsid w:val="00541D08"/>
    <w:rsid w:val="0054781A"/>
    <w:rsid w:val="00547D30"/>
    <w:rsid w:val="00557C36"/>
    <w:rsid w:val="00564818"/>
    <w:rsid w:val="00566E56"/>
    <w:rsid w:val="00583A31"/>
    <w:rsid w:val="0059024C"/>
    <w:rsid w:val="005A6058"/>
    <w:rsid w:val="005B3CCB"/>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1E92"/>
    <w:rsid w:val="00972C0F"/>
    <w:rsid w:val="00974579"/>
    <w:rsid w:val="009846F6"/>
    <w:rsid w:val="00990230"/>
    <w:rsid w:val="00993278"/>
    <w:rsid w:val="009A2A91"/>
    <w:rsid w:val="009C5042"/>
    <w:rsid w:val="009D5F0E"/>
    <w:rsid w:val="009E331F"/>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23"/>
    <w:rsid w:val="00D14E3D"/>
    <w:rsid w:val="00D22D44"/>
    <w:rsid w:val="00D30895"/>
    <w:rsid w:val="00D40D4F"/>
    <w:rsid w:val="00D42E32"/>
    <w:rsid w:val="00D52994"/>
    <w:rsid w:val="00D63057"/>
    <w:rsid w:val="00D83D1C"/>
    <w:rsid w:val="00D84622"/>
    <w:rsid w:val="00D92377"/>
    <w:rsid w:val="00DA42E4"/>
    <w:rsid w:val="00DC0D80"/>
    <w:rsid w:val="00DC75BF"/>
    <w:rsid w:val="00DD2591"/>
    <w:rsid w:val="00DE4A64"/>
    <w:rsid w:val="00DF0164"/>
    <w:rsid w:val="00E00020"/>
    <w:rsid w:val="00E12A4C"/>
    <w:rsid w:val="00E217C5"/>
    <w:rsid w:val="00E377E7"/>
    <w:rsid w:val="00E55A03"/>
    <w:rsid w:val="00E610B3"/>
    <w:rsid w:val="00E622D4"/>
    <w:rsid w:val="00E8239A"/>
    <w:rsid w:val="00E83590"/>
    <w:rsid w:val="00ED7E4B"/>
    <w:rsid w:val="00EF0EA9"/>
    <w:rsid w:val="00F0074C"/>
    <w:rsid w:val="00F05E95"/>
    <w:rsid w:val="00F21E62"/>
    <w:rsid w:val="00F30CBF"/>
    <w:rsid w:val="00F50DC1"/>
    <w:rsid w:val="00F569D1"/>
    <w:rsid w:val="00F66CA4"/>
    <w:rsid w:val="00FB1860"/>
    <w:rsid w:val="00FB6C48"/>
    <w:rsid w:val="00FC4963"/>
    <w:rsid w:val="00FD38A6"/>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B9061-2B00-4EDA-963A-3C46DB239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27</Pages>
  <Words>486</Words>
  <Characters>2775</Characters>
  <Application>Microsoft Office Word</Application>
  <DocSecurity>0</DocSecurity>
  <Lines>23</Lines>
  <Paragraphs>6</Paragraphs>
  <ScaleCrop>false</ScaleCrop>
  <Company/>
  <LinksUpToDate>false</LinksUpToDate>
  <CharactersWithSpaces>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楚钧 邝</cp:lastModifiedBy>
  <cp:revision>68</cp:revision>
  <cp:lastPrinted>2017-06-16T02:33:00Z</cp:lastPrinted>
  <dcterms:created xsi:type="dcterms:W3CDTF">2019-01-09T03:01:00Z</dcterms:created>
  <dcterms:modified xsi:type="dcterms:W3CDTF">2019-01-10T15:20:00Z</dcterms:modified>
</cp:coreProperties>
</file>